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A2148E" w14:textId="77777777" w:rsidR="000053E3" w:rsidRPr="00EB59A7" w:rsidRDefault="000053E3" w:rsidP="00EB59A7">
      <w:pPr>
        <w:spacing w:line="480" w:lineRule="auto"/>
        <w:jc w:val="both"/>
        <w:rPr>
          <w:rFonts w:ascii="Times New Roman" w:hAnsi="Times New Roman" w:cs="Times New Roman"/>
        </w:rPr>
      </w:pPr>
    </w:p>
    <w:p w14:paraId="53FB517E" w14:textId="77777777" w:rsidR="000053E3" w:rsidRPr="00EB59A7" w:rsidRDefault="000053E3" w:rsidP="00EB59A7">
      <w:pPr>
        <w:spacing w:line="480" w:lineRule="auto"/>
        <w:jc w:val="both"/>
        <w:rPr>
          <w:rFonts w:ascii="Times New Roman" w:hAnsi="Times New Roman" w:cs="Times New Roman"/>
        </w:rPr>
      </w:pPr>
    </w:p>
    <w:p w14:paraId="6B723AAB" w14:textId="77777777" w:rsidR="000053E3" w:rsidRPr="00EB59A7" w:rsidRDefault="000053E3" w:rsidP="00EB59A7">
      <w:pPr>
        <w:spacing w:line="480" w:lineRule="auto"/>
        <w:jc w:val="both"/>
        <w:rPr>
          <w:rFonts w:ascii="Times New Roman" w:hAnsi="Times New Roman" w:cs="Times New Roman"/>
        </w:rPr>
      </w:pPr>
    </w:p>
    <w:p w14:paraId="1841A18B" w14:textId="77777777" w:rsidR="000053E3" w:rsidRPr="00EB59A7" w:rsidRDefault="000053E3" w:rsidP="00EB59A7">
      <w:pPr>
        <w:spacing w:line="480" w:lineRule="auto"/>
        <w:jc w:val="both"/>
        <w:rPr>
          <w:rFonts w:ascii="Times New Roman" w:hAnsi="Times New Roman" w:cs="Times New Roman"/>
        </w:rPr>
      </w:pPr>
    </w:p>
    <w:p w14:paraId="28DF08DF" w14:textId="77777777" w:rsidR="000053E3" w:rsidRPr="00EB59A7" w:rsidRDefault="000053E3" w:rsidP="00EB59A7">
      <w:pPr>
        <w:spacing w:line="480" w:lineRule="auto"/>
        <w:jc w:val="both"/>
        <w:rPr>
          <w:rFonts w:ascii="Times New Roman" w:hAnsi="Times New Roman" w:cs="Times New Roman"/>
        </w:rPr>
      </w:pPr>
    </w:p>
    <w:p w14:paraId="0F640F68" w14:textId="7FA69C9E" w:rsidR="000053E3" w:rsidRDefault="00EB59A7" w:rsidP="00EB59A7">
      <w:pPr>
        <w:spacing w:line="480" w:lineRule="auto"/>
        <w:jc w:val="center"/>
        <w:rPr>
          <w:rFonts w:ascii="Times New Roman" w:hAnsi="Times New Roman" w:cs="Times New Roman"/>
        </w:rPr>
      </w:pPr>
      <w:bookmarkStart w:id="0" w:name="_GoBack"/>
      <w:r>
        <w:rPr>
          <w:rFonts w:ascii="Times New Roman" w:hAnsi="Times New Roman" w:cs="Times New Roman"/>
        </w:rPr>
        <w:t>Code of Ethics Related to Early Childhood Education</w:t>
      </w:r>
    </w:p>
    <w:bookmarkEnd w:id="0"/>
    <w:p w14:paraId="35D34D8A" w14:textId="1A4D2B63" w:rsidR="00EB59A7" w:rsidRDefault="00EB59A7" w:rsidP="00EB59A7">
      <w:pPr>
        <w:spacing w:line="480" w:lineRule="auto"/>
        <w:jc w:val="center"/>
        <w:rPr>
          <w:rFonts w:ascii="Times New Roman" w:hAnsi="Times New Roman" w:cs="Times New Roman"/>
        </w:rPr>
      </w:pPr>
      <w:r>
        <w:rPr>
          <w:rFonts w:ascii="Times New Roman" w:hAnsi="Times New Roman" w:cs="Times New Roman"/>
        </w:rPr>
        <w:t>Name</w:t>
      </w:r>
    </w:p>
    <w:p w14:paraId="6005F904" w14:textId="36A32A44" w:rsidR="00EB59A7" w:rsidRDefault="00EB59A7" w:rsidP="00EB59A7">
      <w:pPr>
        <w:spacing w:line="480" w:lineRule="auto"/>
        <w:jc w:val="center"/>
        <w:rPr>
          <w:rFonts w:ascii="Times New Roman" w:hAnsi="Times New Roman" w:cs="Times New Roman"/>
        </w:rPr>
      </w:pPr>
      <w:r>
        <w:rPr>
          <w:rFonts w:ascii="Times New Roman" w:hAnsi="Times New Roman" w:cs="Times New Roman"/>
        </w:rPr>
        <w:t>Institution Affiliations</w:t>
      </w:r>
    </w:p>
    <w:p w14:paraId="4A7CF3D6" w14:textId="0DF25B00" w:rsidR="00EB59A7" w:rsidRDefault="00EB59A7" w:rsidP="00EB59A7">
      <w:pPr>
        <w:spacing w:line="480" w:lineRule="auto"/>
        <w:jc w:val="center"/>
        <w:rPr>
          <w:rFonts w:ascii="Times New Roman" w:hAnsi="Times New Roman" w:cs="Times New Roman"/>
        </w:rPr>
      </w:pPr>
      <w:r>
        <w:rPr>
          <w:rFonts w:ascii="Times New Roman" w:hAnsi="Times New Roman" w:cs="Times New Roman"/>
        </w:rPr>
        <w:t>Course Title</w:t>
      </w:r>
    </w:p>
    <w:p w14:paraId="2C993E28" w14:textId="1D863255" w:rsidR="00EB59A7" w:rsidRPr="00EB59A7" w:rsidRDefault="00EB59A7" w:rsidP="00EB59A7">
      <w:pPr>
        <w:spacing w:line="480" w:lineRule="auto"/>
        <w:jc w:val="center"/>
        <w:rPr>
          <w:rFonts w:ascii="Times New Roman" w:hAnsi="Times New Roman" w:cs="Times New Roman"/>
        </w:rPr>
      </w:pPr>
      <w:r>
        <w:rPr>
          <w:rFonts w:ascii="Times New Roman" w:hAnsi="Times New Roman" w:cs="Times New Roman"/>
        </w:rPr>
        <w:t>Date</w:t>
      </w:r>
    </w:p>
    <w:p w14:paraId="0CAFCBB2" w14:textId="77777777" w:rsidR="000053E3" w:rsidRPr="00EB59A7" w:rsidRDefault="000053E3" w:rsidP="00EB59A7">
      <w:pPr>
        <w:spacing w:line="480" w:lineRule="auto"/>
        <w:jc w:val="both"/>
        <w:rPr>
          <w:rFonts w:ascii="Times New Roman" w:hAnsi="Times New Roman" w:cs="Times New Roman"/>
        </w:rPr>
      </w:pPr>
    </w:p>
    <w:p w14:paraId="4F262702" w14:textId="77777777" w:rsidR="000053E3" w:rsidRPr="00EB59A7" w:rsidRDefault="000053E3" w:rsidP="00EB59A7">
      <w:pPr>
        <w:spacing w:line="480" w:lineRule="auto"/>
        <w:jc w:val="both"/>
        <w:rPr>
          <w:rFonts w:ascii="Times New Roman" w:hAnsi="Times New Roman" w:cs="Times New Roman"/>
        </w:rPr>
      </w:pPr>
    </w:p>
    <w:p w14:paraId="5F38DC98" w14:textId="77777777" w:rsidR="000053E3" w:rsidRPr="00EB59A7" w:rsidRDefault="000053E3" w:rsidP="00EB59A7">
      <w:pPr>
        <w:spacing w:line="480" w:lineRule="auto"/>
        <w:jc w:val="both"/>
        <w:rPr>
          <w:rFonts w:ascii="Times New Roman" w:hAnsi="Times New Roman" w:cs="Times New Roman"/>
        </w:rPr>
      </w:pPr>
      <w:r w:rsidRPr="00EB59A7">
        <w:rPr>
          <w:rFonts w:ascii="Times New Roman" w:hAnsi="Times New Roman" w:cs="Times New Roman"/>
        </w:rPr>
        <w:br w:type="page"/>
      </w:r>
    </w:p>
    <w:p w14:paraId="22EEAA83" w14:textId="060B066E" w:rsidR="000053E3" w:rsidRPr="00EB59A7" w:rsidRDefault="00C5045F" w:rsidP="00EB59A7">
      <w:pPr>
        <w:spacing w:line="480" w:lineRule="auto"/>
        <w:jc w:val="both"/>
        <w:rPr>
          <w:rFonts w:ascii="Times New Roman" w:hAnsi="Times New Roman" w:cs="Times New Roman"/>
          <w:b/>
        </w:rPr>
      </w:pPr>
      <w:r w:rsidRPr="00EB59A7">
        <w:rPr>
          <w:rFonts w:ascii="Times New Roman" w:hAnsi="Times New Roman" w:cs="Times New Roman"/>
          <w:b/>
        </w:rPr>
        <w:lastRenderedPageBreak/>
        <w:t>Comparative Table Template</w:t>
      </w:r>
    </w:p>
    <w:p w14:paraId="6603A265" w14:textId="5D28ECA3" w:rsidR="00775582" w:rsidRPr="00EB59A7" w:rsidRDefault="00536838" w:rsidP="00EB59A7">
      <w:pPr>
        <w:spacing w:line="480" w:lineRule="auto"/>
        <w:jc w:val="both"/>
        <w:rPr>
          <w:rFonts w:ascii="Times New Roman" w:hAnsi="Times New Roman" w:cs="Times New Roman"/>
        </w:rPr>
      </w:pPr>
      <w:r w:rsidRPr="00EB59A7">
        <w:rPr>
          <w:rFonts w:ascii="Times New Roman" w:hAnsi="Times New Roman" w:cs="Times New Roman"/>
        </w:rPr>
        <w:t>Using the provided template, differentiate between three professional codes of ethics that are relevant to your professional and personal values.</w:t>
      </w:r>
    </w:p>
    <w:tbl>
      <w:tblPr>
        <w:tblStyle w:val="MediumGrid1"/>
        <w:tblW w:w="0" w:type="auto"/>
        <w:tblLook w:val="04A0" w:firstRow="1" w:lastRow="0" w:firstColumn="1" w:lastColumn="0" w:noHBand="0" w:noVBand="1"/>
      </w:tblPr>
      <w:tblGrid>
        <w:gridCol w:w="2214"/>
        <w:gridCol w:w="2214"/>
        <w:gridCol w:w="2214"/>
        <w:gridCol w:w="2214"/>
      </w:tblGrid>
      <w:tr w:rsidR="00EB59A7" w:rsidRPr="00EB59A7" w14:paraId="372636A2" w14:textId="77777777" w:rsidTr="00EB59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shd w:val="clear" w:color="auto" w:fill="F2F2F2" w:themeFill="background1" w:themeFillShade="F2"/>
          </w:tcPr>
          <w:p w14:paraId="42B05E4C" w14:textId="60D2A661" w:rsidR="009F2D8E" w:rsidRPr="00EB59A7" w:rsidRDefault="00EB59A7" w:rsidP="00EB59A7">
            <w:pPr>
              <w:spacing w:line="480" w:lineRule="auto"/>
              <w:rPr>
                <w:rFonts w:ascii="Times New Roman" w:hAnsi="Times New Roman" w:cs="Times New Roman"/>
              </w:rPr>
            </w:pPr>
            <w:r>
              <w:rPr>
                <w:rFonts w:ascii="Times New Roman" w:hAnsi="Times New Roman" w:cs="Times New Roman"/>
              </w:rPr>
              <w:t xml:space="preserve">Principle  </w:t>
            </w:r>
            <w:r w:rsidR="00775582" w:rsidRPr="00EB59A7">
              <w:rPr>
                <w:rFonts w:ascii="Times New Roman" w:hAnsi="Times New Roman" w:cs="Times New Roman"/>
              </w:rPr>
              <w:t>and Standards</w:t>
            </w:r>
          </w:p>
        </w:tc>
        <w:tc>
          <w:tcPr>
            <w:tcW w:w="2214" w:type="dxa"/>
            <w:shd w:val="clear" w:color="auto" w:fill="F2F2F2" w:themeFill="background1" w:themeFillShade="F2"/>
          </w:tcPr>
          <w:p w14:paraId="031E7343" w14:textId="22AEC4C7" w:rsidR="009F2D8E" w:rsidRPr="00EB59A7" w:rsidRDefault="009F2D8E" w:rsidP="00EB59A7">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B59A7">
              <w:rPr>
                <w:rFonts w:ascii="Times New Roman" w:hAnsi="Times New Roman" w:cs="Times New Roman"/>
              </w:rPr>
              <w:t>&lt;</w:t>
            </w:r>
            <w:r w:rsidR="00076894" w:rsidRPr="00EB59A7">
              <w:rPr>
                <w:rFonts w:ascii="Times New Roman" w:hAnsi="Times New Roman" w:cs="Times New Roman"/>
              </w:rPr>
              <w:t>Indicate</w:t>
            </w:r>
            <w:r w:rsidRPr="00EB59A7">
              <w:rPr>
                <w:rFonts w:ascii="Times New Roman" w:hAnsi="Times New Roman" w:cs="Times New Roman"/>
              </w:rPr>
              <w:t xml:space="preserve"> professional code of ethic here&gt;</w:t>
            </w:r>
          </w:p>
        </w:tc>
        <w:tc>
          <w:tcPr>
            <w:tcW w:w="2214" w:type="dxa"/>
            <w:shd w:val="clear" w:color="auto" w:fill="F2F2F2" w:themeFill="background1" w:themeFillShade="F2"/>
          </w:tcPr>
          <w:p w14:paraId="42388929" w14:textId="4BEC96B2" w:rsidR="009F2D8E" w:rsidRPr="00EB59A7" w:rsidRDefault="009F2D8E" w:rsidP="00EB59A7">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u w:val="single"/>
              </w:rPr>
            </w:pPr>
            <w:r w:rsidRPr="00EB59A7">
              <w:rPr>
                <w:rFonts w:ascii="Times New Roman" w:hAnsi="Times New Roman" w:cs="Times New Roman"/>
              </w:rPr>
              <w:t>&lt;</w:t>
            </w:r>
            <w:r w:rsidR="00076894" w:rsidRPr="00EB59A7">
              <w:rPr>
                <w:rFonts w:ascii="Times New Roman" w:hAnsi="Times New Roman" w:cs="Times New Roman"/>
              </w:rPr>
              <w:t>Indicate</w:t>
            </w:r>
            <w:r w:rsidRPr="00EB59A7">
              <w:rPr>
                <w:rFonts w:ascii="Times New Roman" w:hAnsi="Times New Roman" w:cs="Times New Roman"/>
              </w:rPr>
              <w:t xml:space="preserve"> professional code of ethic here&gt;</w:t>
            </w:r>
          </w:p>
        </w:tc>
        <w:tc>
          <w:tcPr>
            <w:tcW w:w="2214" w:type="dxa"/>
            <w:shd w:val="clear" w:color="auto" w:fill="F2F2F2" w:themeFill="background1" w:themeFillShade="F2"/>
          </w:tcPr>
          <w:p w14:paraId="0DF2D01A" w14:textId="02B35D0C" w:rsidR="000053E3" w:rsidRPr="00EB59A7" w:rsidRDefault="009F2D8E" w:rsidP="00EB59A7">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B59A7">
              <w:rPr>
                <w:rFonts w:ascii="Times New Roman" w:hAnsi="Times New Roman" w:cs="Times New Roman"/>
              </w:rPr>
              <w:t>&lt;</w:t>
            </w:r>
            <w:r w:rsidR="00076894" w:rsidRPr="00EB59A7">
              <w:rPr>
                <w:rFonts w:ascii="Times New Roman" w:hAnsi="Times New Roman" w:cs="Times New Roman"/>
              </w:rPr>
              <w:t>Indicate</w:t>
            </w:r>
            <w:r w:rsidRPr="00EB59A7">
              <w:rPr>
                <w:rFonts w:ascii="Times New Roman" w:hAnsi="Times New Roman" w:cs="Times New Roman"/>
              </w:rPr>
              <w:t xml:space="preserve"> professional code of ethic here&gt;</w:t>
            </w:r>
          </w:p>
        </w:tc>
      </w:tr>
      <w:tr w:rsidR="00EB59A7" w:rsidRPr="00EB59A7" w14:paraId="6F3EFB5D" w14:textId="77777777" w:rsidTr="00EB59A7">
        <w:trPr>
          <w:cnfStyle w:val="000000100000" w:firstRow="0" w:lastRow="0" w:firstColumn="0" w:lastColumn="0" w:oddVBand="0" w:evenVBand="0" w:oddHBand="1" w:evenHBand="0" w:firstRowFirstColumn="0" w:firstRowLastColumn="0" w:lastRowFirstColumn="0" w:lastRowLastColumn="0"/>
          <w:trHeight w:val="2324"/>
        </w:trPr>
        <w:tc>
          <w:tcPr>
            <w:cnfStyle w:val="001000000000" w:firstRow="0" w:lastRow="0" w:firstColumn="1" w:lastColumn="0" w:oddVBand="0" w:evenVBand="0" w:oddHBand="0" w:evenHBand="0" w:firstRowFirstColumn="0" w:firstRowLastColumn="0" w:lastRowFirstColumn="0" w:lastRowLastColumn="0"/>
            <w:tcW w:w="2214" w:type="dxa"/>
          </w:tcPr>
          <w:p w14:paraId="3479E42B" w14:textId="77777777" w:rsidR="009F2D8E" w:rsidRPr="00EB59A7" w:rsidRDefault="00775582" w:rsidP="00EB59A7">
            <w:pPr>
              <w:spacing w:line="480" w:lineRule="auto"/>
              <w:jc w:val="both"/>
              <w:rPr>
                <w:rFonts w:ascii="Times New Roman" w:hAnsi="Times New Roman" w:cs="Times New Roman"/>
              </w:rPr>
            </w:pPr>
            <w:r w:rsidRPr="00EB59A7">
              <w:rPr>
                <w:rFonts w:ascii="Times New Roman" w:hAnsi="Times New Roman" w:cs="Times New Roman"/>
              </w:rPr>
              <w:t>Responsibility for Self</w:t>
            </w:r>
          </w:p>
          <w:p w14:paraId="4333198A" w14:textId="77777777" w:rsidR="00775582" w:rsidRPr="00EB59A7" w:rsidRDefault="00775582" w:rsidP="00EB59A7">
            <w:pPr>
              <w:spacing w:line="480" w:lineRule="auto"/>
              <w:jc w:val="both"/>
              <w:rPr>
                <w:rFonts w:ascii="Times New Roman" w:hAnsi="Times New Roman" w:cs="Times New Roman"/>
              </w:rPr>
            </w:pPr>
          </w:p>
          <w:p w14:paraId="1A67ADC2" w14:textId="77777777" w:rsidR="00775582" w:rsidRPr="00EB59A7" w:rsidRDefault="00775582" w:rsidP="00EB59A7">
            <w:pPr>
              <w:spacing w:line="480" w:lineRule="auto"/>
              <w:jc w:val="both"/>
              <w:rPr>
                <w:rFonts w:ascii="Times New Roman" w:hAnsi="Times New Roman" w:cs="Times New Roman"/>
              </w:rPr>
            </w:pPr>
          </w:p>
          <w:p w14:paraId="500ABFBD" w14:textId="79AFC52C" w:rsidR="00775582" w:rsidRPr="00EB59A7" w:rsidRDefault="00775582" w:rsidP="00EB59A7">
            <w:pPr>
              <w:spacing w:line="480" w:lineRule="auto"/>
              <w:jc w:val="both"/>
              <w:rPr>
                <w:rFonts w:ascii="Times New Roman" w:hAnsi="Times New Roman" w:cs="Times New Roman"/>
              </w:rPr>
            </w:pPr>
          </w:p>
        </w:tc>
        <w:tc>
          <w:tcPr>
            <w:tcW w:w="2214" w:type="dxa"/>
          </w:tcPr>
          <w:p w14:paraId="5693A189" w14:textId="33D2867B" w:rsidR="009F2D8E" w:rsidRPr="00EB59A7" w:rsidRDefault="004412EB" w:rsidP="00EB59A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59A7">
              <w:rPr>
                <w:rFonts w:ascii="Times New Roman" w:hAnsi="Times New Roman" w:cs="Times New Roman"/>
              </w:rPr>
              <w:t xml:space="preserve">To </w:t>
            </w:r>
            <w:r w:rsidR="000053E3" w:rsidRPr="00EB59A7">
              <w:rPr>
                <w:rFonts w:ascii="Times New Roman" w:hAnsi="Times New Roman" w:cs="Times New Roman"/>
              </w:rPr>
              <w:t>maintain high levels of personal professional standards, avoid actions which will bring professional disrepute or which may kill trust to the clients.</w:t>
            </w:r>
          </w:p>
        </w:tc>
        <w:tc>
          <w:tcPr>
            <w:tcW w:w="2214" w:type="dxa"/>
          </w:tcPr>
          <w:p w14:paraId="5FF5BD50" w14:textId="3669BAA6" w:rsidR="009F2D8E" w:rsidRPr="00EB59A7" w:rsidRDefault="000053E3" w:rsidP="00EB59A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59A7">
              <w:rPr>
                <w:rFonts w:ascii="Times New Roman" w:hAnsi="Times New Roman" w:cs="Times New Roman"/>
              </w:rPr>
              <w:t xml:space="preserve">Be able to know personal limits in terms of professional knowledge and competence such that you can decline responsibilities which you are unable to perform in a professional way. </w:t>
            </w:r>
          </w:p>
        </w:tc>
        <w:tc>
          <w:tcPr>
            <w:tcW w:w="2214" w:type="dxa"/>
          </w:tcPr>
          <w:p w14:paraId="716C9FE5" w14:textId="08817A2F" w:rsidR="009F2D8E" w:rsidRPr="00EB59A7" w:rsidRDefault="000053E3" w:rsidP="00EB59A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59A7">
              <w:rPr>
                <w:rFonts w:ascii="Times New Roman" w:hAnsi="Times New Roman" w:cs="Times New Roman"/>
              </w:rPr>
              <w:t xml:space="preserve">Present oneself in a professional manner and attitude </w:t>
            </w:r>
            <w:r w:rsidR="00EB59A7" w:rsidRPr="00EB59A7">
              <w:rPr>
                <w:rFonts w:ascii="Times New Roman" w:hAnsi="Times New Roman" w:cs="Times New Roman"/>
              </w:rPr>
              <w:t>which would</w:t>
            </w:r>
            <w:r w:rsidRPr="00EB59A7">
              <w:rPr>
                <w:rFonts w:ascii="Times New Roman" w:hAnsi="Times New Roman" w:cs="Times New Roman"/>
              </w:rPr>
              <w:t xml:space="preserve"> not necessarily offend colleagues, employers or clients but rather maintain an </w:t>
            </w:r>
            <w:r w:rsidR="00EB59A7" w:rsidRPr="00EB59A7">
              <w:rPr>
                <w:rFonts w:ascii="Times New Roman" w:hAnsi="Times New Roman" w:cs="Times New Roman"/>
              </w:rPr>
              <w:t>appreciable</w:t>
            </w:r>
            <w:r w:rsidRPr="00EB59A7">
              <w:rPr>
                <w:rFonts w:ascii="Times New Roman" w:hAnsi="Times New Roman" w:cs="Times New Roman"/>
              </w:rPr>
              <w:t xml:space="preserve"> personal appearance.</w:t>
            </w:r>
          </w:p>
        </w:tc>
      </w:tr>
      <w:tr w:rsidR="00EB59A7" w:rsidRPr="00EB59A7" w14:paraId="43E3DF67" w14:textId="77777777" w:rsidTr="00EB59A7">
        <w:trPr>
          <w:trHeight w:val="3661"/>
        </w:trPr>
        <w:tc>
          <w:tcPr>
            <w:cnfStyle w:val="001000000000" w:firstRow="0" w:lastRow="0" w:firstColumn="1" w:lastColumn="0" w:oddVBand="0" w:evenVBand="0" w:oddHBand="0" w:evenHBand="0" w:firstRowFirstColumn="0" w:firstRowLastColumn="0" w:lastRowFirstColumn="0" w:lastRowLastColumn="0"/>
            <w:tcW w:w="2214" w:type="dxa"/>
          </w:tcPr>
          <w:p w14:paraId="5E3E23A2" w14:textId="0080A7BD" w:rsidR="009F2D8E" w:rsidRPr="00EB59A7" w:rsidRDefault="00775582" w:rsidP="00EB59A7">
            <w:pPr>
              <w:spacing w:line="480" w:lineRule="auto"/>
              <w:jc w:val="both"/>
              <w:rPr>
                <w:rFonts w:ascii="Times New Roman" w:hAnsi="Times New Roman" w:cs="Times New Roman"/>
              </w:rPr>
            </w:pPr>
            <w:r w:rsidRPr="00EB59A7">
              <w:rPr>
                <w:rFonts w:ascii="Times New Roman" w:hAnsi="Times New Roman" w:cs="Times New Roman"/>
              </w:rPr>
              <w:lastRenderedPageBreak/>
              <w:t>Responsibility to the Client</w:t>
            </w:r>
          </w:p>
        </w:tc>
        <w:tc>
          <w:tcPr>
            <w:tcW w:w="2214" w:type="dxa"/>
          </w:tcPr>
          <w:p w14:paraId="10E9D9A4" w14:textId="2403FFFC" w:rsidR="009F2D8E" w:rsidRPr="00EB59A7" w:rsidRDefault="00C273D1" w:rsidP="00EB59A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59A7">
              <w:rPr>
                <w:rFonts w:ascii="Times New Roman" w:hAnsi="Times New Roman" w:cs="Times New Roman"/>
              </w:rPr>
              <w:t xml:space="preserve">Identify and respect every quality and ability of each child and allow them </w:t>
            </w:r>
            <w:r w:rsidR="00EB59A7">
              <w:rPr>
                <w:rFonts w:ascii="Times New Roman" w:hAnsi="Times New Roman" w:cs="Times New Roman"/>
              </w:rPr>
              <w:t xml:space="preserve">to </w:t>
            </w:r>
            <w:r w:rsidRPr="00EB59A7">
              <w:rPr>
                <w:rFonts w:ascii="Times New Roman" w:hAnsi="Times New Roman" w:cs="Times New Roman"/>
              </w:rPr>
              <w:t xml:space="preserve">participate actively in the different child-related activities. </w:t>
            </w:r>
          </w:p>
        </w:tc>
        <w:tc>
          <w:tcPr>
            <w:tcW w:w="2214" w:type="dxa"/>
          </w:tcPr>
          <w:p w14:paraId="764F2F9B" w14:textId="55B536CB" w:rsidR="009F2D8E" w:rsidRPr="00EB59A7" w:rsidRDefault="004412EB" w:rsidP="00EB59A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59A7">
              <w:rPr>
                <w:rFonts w:ascii="Times New Roman" w:hAnsi="Times New Roman" w:cs="Times New Roman"/>
              </w:rPr>
              <w:t xml:space="preserve">Analyze and share information about the development of the children with their families and assist them </w:t>
            </w:r>
            <w:r w:rsidR="00EB59A7">
              <w:rPr>
                <w:rFonts w:ascii="Times New Roman" w:hAnsi="Times New Roman" w:cs="Times New Roman"/>
              </w:rPr>
              <w:t xml:space="preserve">to </w:t>
            </w:r>
            <w:r w:rsidRPr="00EB59A7">
              <w:rPr>
                <w:rFonts w:ascii="Times New Roman" w:hAnsi="Times New Roman" w:cs="Times New Roman"/>
              </w:rPr>
              <w:t>understand and acknowledge the knowledge base of</w:t>
            </w:r>
            <w:r w:rsidR="00EB59A7" w:rsidRPr="00EB59A7">
              <w:rPr>
                <w:rFonts w:ascii="Times New Roman" w:hAnsi="Times New Roman" w:cs="Times New Roman"/>
              </w:rPr>
              <w:t xml:space="preserve"> early childhood education, (Osborne, 2017).</w:t>
            </w:r>
          </w:p>
        </w:tc>
        <w:tc>
          <w:tcPr>
            <w:tcW w:w="2214" w:type="dxa"/>
          </w:tcPr>
          <w:p w14:paraId="56E25501" w14:textId="5C5C08B5" w:rsidR="009F2D8E" w:rsidRPr="00EB59A7" w:rsidRDefault="004412EB" w:rsidP="00EB59A7">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59A7">
              <w:rPr>
                <w:rFonts w:ascii="Times New Roman" w:hAnsi="Times New Roman" w:cs="Times New Roman"/>
              </w:rPr>
              <w:t>Create and uphold a healthy and safe environment which will foster the physical, social, emotional and cognitive development of the children, with respect to the soci</w:t>
            </w:r>
            <w:r w:rsidR="00EB59A7">
              <w:rPr>
                <w:rFonts w:ascii="Times New Roman" w:hAnsi="Times New Roman" w:cs="Times New Roman"/>
              </w:rPr>
              <w:t>al</w:t>
            </w:r>
            <w:r w:rsidRPr="00EB59A7">
              <w:rPr>
                <w:rFonts w:ascii="Times New Roman" w:hAnsi="Times New Roman" w:cs="Times New Roman"/>
              </w:rPr>
              <w:t xml:space="preserve"> dignity. </w:t>
            </w:r>
          </w:p>
        </w:tc>
      </w:tr>
      <w:tr w:rsidR="00EB59A7" w:rsidRPr="00EB59A7" w14:paraId="745BD706" w14:textId="77777777" w:rsidTr="00EB59A7">
        <w:trPr>
          <w:cnfStyle w:val="000000100000" w:firstRow="0" w:lastRow="0" w:firstColumn="0" w:lastColumn="0" w:oddVBand="0" w:evenVBand="0" w:oddHBand="1" w:evenHBand="0" w:firstRowFirstColumn="0" w:firstRowLastColumn="0" w:lastRowFirstColumn="0" w:lastRowLastColumn="0"/>
          <w:trHeight w:val="3089"/>
        </w:trPr>
        <w:tc>
          <w:tcPr>
            <w:cnfStyle w:val="001000000000" w:firstRow="0" w:lastRow="0" w:firstColumn="1" w:lastColumn="0" w:oddVBand="0" w:evenVBand="0" w:oddHBand="0" w:evenHBand="0" w:firstRowFirstColumn="0" w:firstRowLastColumn="0" w:lastRowFirstColumn="0" w:lastRowLastColumn="0"/>
            <w:tcW w:w="2214" w:type="dxa"/>
          </w:tcPr>
          <w:p w14:paraId="0C775C78" w14:textId="2343730D" w:rsidR="009F2D8E" w:rsidRPr="00EB59A7" w:rsidRDefault="00775582" w:rsidP="00EB59A7">
            <w:pPr>
              <w:spacing w:line="480" w:lineRule="auto"/>
              <w:jc w:val="both"/>
              <w:rPr>
                <w:rFonts w:ascii="Times New Roman" w:hAnsi="Times New Roman" w:cs="Times New Roman"/>
              </w:rPr>
            </w:pPr>
            <w:r w:rsidRPr="00EB59A7">
              <w:rPr>
                <w:rFonts w:ascii="Times New Roman" w:hAnsi="Times New Roman" w:cs="Times New Roman"/>
              </w:rPr>
              <w:t>Responsibility to the Profession</w:t>
            </w:r>
          </w:p>
        </w:tc>
        <w:tc>
          <w:tcPr>
            <w:tcW w:w="2214" w:type="dxa"/>
          </w:tcPr>
          <w:p w14:paraId="5A23227C" w14:textId="3C61AC08" w:rsidR="009F2D8E" w:rsidRPr="00EB59A7" w:rsidRDefault="00EB59A7" w:rsidP="00EB59A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u w:val="single"/>
              </w:rPr>
            </w:pPr>
            <w:r w:rsidRPr="00EB59A7">
              <w:rPr>
                <w:rFonts w:ascii="Times New Roman" w:hAnsi="Times New Roman" w:cs="Times New Roman"/>
              </w:rPr>
              <w:t>Pursue</w:t>
            </w:r>
            <w:r w:rsidR="004412EB" w:rsidRPr="00EB59A7">
              <w:rPr>
                <w:rFonts w:ascii="Times New Roman" w:hAnsi="Times New Roman" w:cs="Times New Roman"/>
              </w:rPr>
              <w:t xml:space="preserve"> and create </w:t>
            </w:r>
            <w:r>
              <w:rPr>
                <w:rFonts w:ascii="Times New Roman" w:hAnsi="Times New Roman" w:cs="Times New Roman"/>
              </w:rPr>
              <w:t xml:space="preserve">a </w:t>
            </w:r>
            <w:r w:rsidR="004412EB" w:rsidRPr="00EB59A7">
              <w:rPr>
                <w:rFonts w:ascii="Times New Roman" w:hAnsi="Times New Roman" w:cs="Times New Roman"/>
              </w:rPr>
              <w:t xml:space="preserve">collaborative and engaging professional relationship with children, parents, colleagues and the employer.  </w:t>
            </w:r>
          </w:p>
        </w:tc>
        <w:tc>
          <w:tcPr>
            <w:tcW w:w="2214" w:type="dxa"/>
          </w:tcPr>
          <w:p w14:paraId="10EEE669" w14:textId="7E559457" w:rsidR="009F2D8E" w:rsidRPr="00EB59A7" w:rsidRDefault="000053E3" w:rsidP="00EB59A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u w:val="single"/>
              </w:rPr>
            </w:pPr>
            <w:r w:rsidRPr="00EB59A7">
              <w:rPr>
                <w:rFonts w:ascii="Times New Roman" w:hAnsi="Times New Roman" w:cs="Times New Roman"/>
              </w:rPr>
              <w:t xml:space="preserve">Undertake </w:t>
            </w:r>
            <w:r w:rsidR="00EB59A7" w:rsidRPr="00EB59A7">
              <w:rPr>
                <w:rFonts w:ascii="Times New Roman" w:hAnsi="Times New Roman" w:cs="Times New Roman"/>
              </w:rPr>
              <w:t>self-reflection</w:t>
            </w:r>
            <w:r w:rsidRPr="00EB59A7">
              <w:rPr>
                <w:rFonts w:ascii="Times New Roman" w:hAnsi="Times New Roman" w:cs="Times New Roman"/>
              </w:rPr>
              <w:t xml:space="preserve">, </w:t>
            </w:r>
            <w:r w:rsidR="00EB59A7" w:rsidRPr="00EB59A7">
              <w:rPr>
                <w:rFonts w:ascii="Times New Roman" w:hAnsi="Times New Roman" w:cs="Times New Roman"/>
              </w:rPr>
              <w:t>self-analysis</w:t>
            </w:r>
            <w:r w:rsidRPr="00EB59A7">
              <w:rPr>
                <w:rFonts w:ascii="Times New Roman" w:hAnsi="Times New Roman" w:cs="Times New Roman"/>
              </w:rPr>
              <w:t>, continuous personal development and practices related to childhood practices.</w:t>
            </w:r>
          </w:p>
        </w:tc>
        <w:tc>
          <w:tcPr>
            <w:tcW w:w="2214" w:type="dxa"/>
          </w:tcPr>
          <w:p w14:paraId="380A0B2F" w14:textId="19BB2AB2" w:rsidR="009F2D8E" w:rsidRPr="00EB59A7" w:rsidRDefault="000053E3" w:rsidP="00EB59A7">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u w:val="single"/>
              </w:rPr>
            </w:pPr>
            <w:r w:rsidRPr="00EB59A7">
              <w:rPr>
                <w:rFonts w:ascii="Times New Roman" w:hAnsi="Times New Roman" w:cs="Times New Roman"/>
              </w:rPr>
              <w:t>keep yourself updated with knowledge, content, high</w:t>
            </w:r>
            <w:r w:rsidR="00EB59A7">
              <w:rPr>
                <w:rFonts w:ascii="Times New Roman" w:hAnsi="Times New Roman" w:cs="Times New Roman"/>
              </w:rPr>
              <w:t>-</w:t>
            </w:r>
            <w:r w:rsidRPr="00EB59A7">
              <w:rPr>
                <w:rFonts w:ascii="Times New Roman" w:hAnsi="Times New Roman" w:cs="Times New Roman"/>
              </w:rPr>
              <w:t xml:space="preserve">quality childhood practices and utmost understanding of children lifestyles and </w:t>
            </w:r>
            <w:proofErr w:type="spellStart"/>
            <w:r w:rsidR="00EB59A7" w:rsidRPr="00EB59A7">
              <w:rPr>
                <w:rFonts w:ascii="Times New Roman" w:hAnsi="Times New Roman" w:cs="Times New Roman"/>
              </w:rPr>
              <w:t>behavio</w:t>
            </w:r>
            <w:r w:rsidR="00EB59A7">
              <w:rPr>
                <w:rFonts w:ascii="Times New Roman" w:hAnsi="Times New Roman" w:cs="Times New Roman"/>
              </w:rPr>
              <w:t>u</w:t>
            </w:r>
            <w:r w:rsidR="00EB59A7" w:rsidRPr="00EB59A7">
              <w:rPr>
                <w:rFonts w:ascii="Times New Roman" w:hAnsi="Times New Roman" w:cs="Times New Roman"/>
              </w:rPr>
              <w:t>rs</w:t>
            </w:r>
            <w:proofErr w:type="spellEnd"/>
          </w:p>
        </w:tc>
      </w:tr>
    </w:tbl>
    <w:p w14:paraId="2CD97E54" w14:textId="77777777" w:rsidR="00536838" w:rsidRPr="00EB59A7" w:rsidRDefault="00536838" w:rsidP="00EB59A7">
      <w:pPr>
        <w:spacing w:line="480" w:lineRule="auto"/>
        <w:jc w:val="both"/>
        <w:rPr>
          <w:rFonts w:ascii="Times New Roman" w:hAnsi="Times New Roman" w:cs="Times New Roman"/>
          <w:u w:val="single"/>
        </w:rPr>
      </w:pPr>
    </w:p>
    <w:p w14:paraId="60924ABB" w14:textId="77777777" w:rsidR="00EB59A7" w:rsidRDefault="00EB59A7" w:rsidP="00EB59A7">
      <w:pPr>
        <w:spacing w:line="480" w:lineRule="auto"/>
        <w:jc w:val="both"/>
        <w:rPr>
          <w:rFonts w:ascii="Times New Roman" w:hAnsi="Times New Roman" w:cs="Times New Roman"/>
          <w:b/>
        </w:rPr>
      </w:pPr>
    </w:p>
    <w:p w14:paraId="3B1AC449" w14:textId="0CE8FAD7" w:rsidR="000053E3" w:rsidRPr="00EB59A7" w:rsidRDefault="000053E3" w:rsidP="00EB59A7">
      <w:pPr>
        <w:spacing w:line="480" w:lineRule="auto"/>
        <w:jc w:val="center"/>
        <w:rPr>
          <w:rFonts w:ascii="Times New Roman" w:hAnsi="Times New Roman" w:cs="Times New Roman"/>
          <w:b/>
        </w:rPr>
      </w:pPr>
      <w:r w:rsidRPr="00EB59A7">
        <w:rPr>
          <w:rFonts w:ascii="Times New Roman" w:hAnsi="Times New Roman" w:cs="Times New Roman"/>
          <w:b/>
        </w:rPr>
        <w:lastRenderedPageBreak/>
        <w:t>Step 2</w:t>
      </w:r>
    </w:p>
    <w:p w14:paraId="5F9CB792" w14:textId="26362C6B" w:rsidR="000053E3" w:rsidRPr="00EB59A7" w:rsidRDefault="000053E3" w:rsidP="00EB59A7">
      <w:pPr>
        <w:spacing w:line="480" w:lineRule="auto"/>
        <w:jc w:val="center"/>
        <w:rPr>
          <w:rFonts w:ascii="Times New Roman" w:hAnsi="Times New Roman" w:cs="Times New Roman"/>
          <w:b/>
        </w:rPr>
      </w:pPr>
      <w:r w:rsidRPr="00EB59A7">
        <w:rPr>
          <w:rFonts w:ascii="Times New Roman" w:hAnsi="Times New Roman" w:cs="Times New Roman"/>
          <w:b/>
        </w:rPr>
        <w:t xml:space="preserve">Responsibility </w:t>
      </w:r>
      <w:r w:rsidR="00EB59A7">
        <w:rPr>
          <w:rFonts w:ascii="Times New Roman" w:hAnsi="Times New Roman" w:cs="Times New Roman"/>
          <w:b/>
        </w:rPr>
        <w:t>for</w:t>
      </w:r>
      <w:r w:rsidRPr="00EB59A7">
        <w:rPr>
          <w:rFonts w:ascii="Times New Roman" w:hAnsi="Times New Roman" w:cs="Times New Roman"/>
          <w:b/>
        </w:rPr>
        <w:t xml:space="preserve"> oneself</w:t>
      </w:r>
    </w:p>
    <w:p w14:paraId="39D1B973" w14:textId="391D5581" w:rsidR="000053E3" w:rsidRPr="00EB59A7" w:rsidRDefault="007C5333" w:rsidP="00EB59A7">
      <w:pPr>
        <w:spacing w:line="480" w:lineRule="auto"/>
        <w:ind w:firstLine="720"/>
        <w:jc w:val="both"/>
        <w:rPr>
          <w:rFonts w:ascii="Times New Roman" w:hAnsi="Times New Roman" w:cs="Times New Roman"/>
        </w:rPr>
      </w:pPr>
      <w:r w:rsidRPr="00EB59A7">
        <w:rPr>
          <w:rFonts w:ascii="Times New Roman" w:hAnsi="Times New Roman" w:cs="Times New Roman"/>
        </w:rPr>
        <w:t>In my daily interaction with clients</w:t>
      </w:r>
      <w:r w:rsidR="00EB59A7">
        <w:rPr>
          <w:rFonts w:ascii="Times New Roman" w:hAnsi="Times New Roman" w:cs="Times New Roman"/>
        </w:rPr>
        <w:t>,</w:t>
      </w:r>
      <w:r w:rsidRPr="00EB59A7">
        <w:rPr>
          <w:rFonts w:ascii="Times New Roman" w:hAnsi="Times New Roman" w:cs="Times New Roman"/>
        </w:rPr>
        <w:t xml:space="preserve"> I have to a</w:t>
      </w:r>
      <w:r w:rsidR="00DD306F" w:rsidRPr="00EB59A7">
        <w:rPr>
          <w:rFonts w:ascii="Times New Roman" w:hAnsi="Times New Roman" w:cs="Times New Roman"/>
        </w:rPr>
        <w:t xml:space="preserve">ttune </w:t>
      </w:r>
      <w:r w:rsidRPr="00EB59A7">
        <w:rPr>
          <w:rFonts w:ascii="Times New Roman" w:hAnsi="Times New Roman" w:cs="Times New Roman"/>
        </w:rPr>
        <w:t>my</w:t>
      </w:r>
      <w:r w:rsidR="00DD306F" w:rsidRPr="00EB59A7">
        <w:rPr>
          <w:rFonts w:ascii="Times New Roman" w:hAnsi="Times New Roman" w:cs="Times New Roman"/>
        </w:rPr>
        <w:t>self with supportive and respectful interactions with children, families</w:t>
      </w:r>
      <w:r w:rsidRPr="00EB59A7">
        <w:rPr>
          <w:rFonts w:ascii="Times New Roman" w:hAnsi="Times New Roman" w:cs="Times New Roman"/>
        </w:rPr>
        <w:t xml:space="preserve"> </w:t>
      </w:r>
      <w:r w:rsidR="00DD306F" w:rsidRPr="00EB59A7">
        <w:rPr>
          <w:rFonts w:ascii="Times New Roman" w:hAnsi="Times New Roman" w:cs="Times New Roman"/>
        </w:rPr>
        <w:t xml:space="preserve">and colleagues which will ensure the creation of a sense of security and belonging to everyone. </w:t>
      </w:r>
      <w:r w:rsidRPr="00EB59A7">
        <w:rPr>
          <w:rFonts w:ascii="Times New Roman" w:hAnsi="Times New Roman" w:cs="Times New Roman"/>
        </w:rPr>
        <w:t xml:space="preserve">This is achieved by having the ability to regulate and control my emotions and the understanding of the importance of engaging and maintaining good relationships with families and colleagues for purposes of supporting the children’s wellbeing. </w:t>
      </w:r>
    </w:p>
    <w:p w14:paraId="25EA873B" w14:textId="1376353A" w:rsidR="000053E3" w:rsidRPr="00EB59A7" w:rsidRDefault="000053E3" w:rsidP="00EB59A7">
      <w:pPr>
        <w:spacing w:line="480" w:lineRule="auto"/>
        <w:jc w:val="center"/>
        <w:rPr>
          <w:rFonts w:ascii="Times New Roman" w:hAnsi="Times New Roman" w:cs="Times New Roman"/>
          <w:b/>
        </w:rPr>
      </w:pPr>
      <w:r w:rsidRPr="00EB59A7">
        <w:rPr>
          <w:rFonts w:ascii="Times New Roman" w:hAnsi="Times New Roman" w:cs="Times New Roman"/>
          <w:b/>
        </w:rPr>
        <w:t>Responsibility to client</w:t>
      </w:r>
    </w:p>
    <w:p w14:paraId="3DC44B4B" w14:textId="089E39D5" w:rsidR="000053E3" w:rsidRPr="00EB59A7" w:rsidRDefault="00DD306F" w:rsidP="00EB59A7">
      <w:pPr>
        <w:spacing w:line="480" w:lineRule="auto"/>
        <w:ind w:firstLine="720"/>
        <w:jc w:val="both"/>
        <w:rPr>
          <w:rFonts w:ascii="Times New Roman" w:hAnsi="Times New Roman" w:cs="Times New Roman"/>
        </w:rPr>
      </w:pPr>
      <w:r w:rsidRPr="00EB59A7">
        <w:rPr>
          <w:rFonts w:ascii="Times New Roman" w:hAnsi="Times New Roman" w:cs="Times New Roman"/>
        </w:rPr>
        <w:t xml:space="preserve">An event of client responsibility is a situation where I held a forum which involved the children and their families into an </w:t>
      </w:r>
      <w:r w:rsidR="00EB59A7" w:rsidRPr="00EB59A7">
        <w:rPr>
          <w:rFonts w:ascii="Times New Roman" w:hAnsi="Times New Roman" w:cs="Times New Roman"/>
        </w:rPr>
        <w:t>equitable, inclusive</w:t>
      </w:r>
      <w:r w:rsidRPr="00EB59A7">
        <w:rPr>
          <w:rFonts w:ascii="Times New Roman" w:hAnsi="Times New Roman" w:cs="Times New Roman"/>
        </w:rPr>
        <w:t xml:space="preserve"> and diverse discussion to support appropriate respondent of parents to the ideas, concerns and needs of the children. </w:t>
      </w:r>
      <w:r w:rsidR="007C5333" w:rsidRPr="00EB59A7">
        <w:rPr>
          <w:rFonts w:ascii="Times New Roman" w:hAnsi="Times New Roman" w:cs="Times New Roman"/>
        </w:rPr>
        <w:t xml:space="preserve">I have to find a variety of strategies which will enable me </w:t>
      </w:r>
      <w:r w:rsidR="00EB59A7">
        <w:rPr>
          <w:rFonts w:ascii="Times New Roman" w:hAnsi="Times New Roman" w:cs="Times New Roman"/>
        </w:rPr>
        <w:t xml:space="preserve">to </w:t>
      </w:r>
      <w:r w:rsidR="007C5333" w:rsidRPr="00EB59A7">
        <w:rPr>
          <w:rFonts w:ascii="Times New Roman" w:hAnsi="Times New Roman" w:cs="Times New Roman"/>
        </w:rPr>
        <w:t xml:space="preserve">have positive </w:t>
      </w:r>
      <w:r w:rsidR="00EB59A7" w:rsidRPr="00EB59A7">
        <w:rPr>
          <w:rFonts w:ascii="Times New Roman" w:hAnsi="Times New Roman" w:cs="Times New Roman"/>
        </w:rPr>
        <w:t>interactions</w:t>
      </w:r>
      <w:r w:rsidR="007C5333" w:rsidRPr="00EB59A7">
        <w:rPr>
          <w:rFonts w:ascii="Times New Roman" w:hAnsi="Times New Roman" w:cs="Times New Roman"/>
        </w:rPr>
        <w:t xml:space="preserve"> with the clients who have different beliefs, ideas and concerns,</w:t>
      </w:r>
      <w:r w:rsidR="00EB59A7" w:rsidRPr="00EB59A7">
        <w:rPr>
          <w:rFonts w:ascii="Times New Roman" w:hAnsi="Times New Roman" w:cs="Times New Roman"/>
        </w:rPr>
        <w:t xml:space="preserve"> without creating any disputes, (</w:t>
      </w:r>
      <w:r w:rsidR="00EB59A7" w:rsidRPr="00EB59A7">
        <w:rPr>
          <w:rFonts w:ascii="Times New Roman" w:hAnsi="Times New Roman" w:cs="Times New Roman"/>
          <w:shd w:val="clear" w:color="auto" w:fill="FFFFFF"/>
        </w:rPr>
        <w:t>Forster,</w:t>
      </w:r>
      <w:r w:rsidR="00EB59A7" w:rsidRPr="00EB59A7">
        <w:rPr>
          <w:rFonts w:ascii="Times New Roman" w:hAnsi="Times New Roman" w:cs="Times New Roman"/>
          <w:shd w:val="clear" w:color="auto" w:fill="FFFFFF"/>
        </w:rPr>
        <w:t xml:space="preserve"> </w:t>
      </w:r>
      <w:r w:rsidR="00EB59A7" w:rsidRPr="00EB59A7">
        <w:rPr>
          <w:rFonts w:ascii="Times New Roman" w:hAnsi="Times New Roman" w:cs="Times New Roman"/>
          <w:shd w:val="clear" w:color="auto" w:fill="FFFFFF"/>
        </w:rPr>
        <w:t>2012).</w:t>
      </w:r>
    </w:p>
    <w:p w14:paraId="0F6CFCBD" w14:textId="38E4BA74" w:rsidR="000053E3" w:rsidRPr="00EB59A7" w:rsidRDefault="000053E3" w:rsidP="00EB59A7">
      <w:pPr>
        <w:spacing w:line="480" w:lineRule="auto"/>
        <w:jc w:val="center"/>
        <w:rPr>
          <w:rFonts w:ascii="Times New Roman" w:hAnsi="Times New Roman" w:cs="Times New Roman"/>
          <w:b/>
        </w:rPr>
      </w:pPr>
      <w:r w:rsidRPr="00EB59A7">
        <w:rPr>
          <w:rFonts w:ascii="Times New Roman" w:hAnsi="Times New Roman" w:cs="Times New Roman"/>
          <w:b/>
        </w:rPr>
        <w:t>Responsibility to profession</w:t>
      </w:r>
    </w:p>
    <w:p w14:paraId="3318A7DA" w14:textId="408CA5E6" w:rsidR="000053E3" w:rsidRPr="00EB59A7" w:rsidRDefault="007C5333" w:rsidP="00EB59A7">
      <w:pPr>
        <w:spacing w:line="480" w:lineRule="auto"/>
        <w:ind w:firstLine="720"/>
        <w:jc w:val="both"/>
        <w:rPr>
          <w:rFonts w:ascii="Times New Roman" w:hAnsi="Times New Roman" w:cs="Times New Roman"/>
        </w:rPr>
      </w:pPr>
      <w:r w:rsidRPr="00EB59A7">
        <w:rPr>
          <w:rFonts w:ascii="Times New Roman" w:hAnsi="Times New Roman" w:cs="Times New Roman"/>
        </w:rPr>
        <w:t>Day-in-day-out, I have to g</w:t>
      </w:r>
      <w:r w:rsidR="00DD306F" w:rsidRPr="00EB59A7">
        <w:rPr>
          <w:rFonts w:ascii="Times New Roman" w:hAnsi="Times New Roman" w:cs="Times New Roman"/>
        </w:rPr>
        <w:t xml:space="preserve">ather relevant information about the real circumstances children face in their families and factors which might be contributing to shaping the children. This </w:t>
      </w:r>
      <w:r w:rsidRPr="00EB59A7">
        <w:rPr>
          <w:rFonts w:ascii="Times New Roman" w:hAnsi="Times New Roman" w:cs="Times New Roman"/>
        </w:rPr>
        <w:t>is to ensure that I have</w:t>
      </w:r>
      <w:r w:rsidR="00DD306F" w:rsidRPr="00EB59A7">
        <w:rPr>
          <w:rFonts w:ascii="Times New Roman" w:hAnsi="Times New Roman" w:cs="Times New Roman"/>
        </w:rPr>
        <w:t xml:space="preserve"> sufficient professional knowledge which is not just limited to children health, culture, rights and family structures but diverse to child development.  </w:t>
      </w:r>
    </w:p>
    <w:p w14:paraId="6276D3DC" w14:textId="77777777" w:rsidR="007C5333" w:rsidRPr="00EB59A7" w:rsidRDefault="007C5333" w:rsidP="00EB59A7">
      <w:pPr>
        <w:spacing w:line="480" w:lineRule="auto"/>
        <w:jc w:val="both"/>
        <w:rPr>
          <w:rFonts w:ascii="Times New Roman" w:hAnsi="Times New Roman" w:cs="Times New Roman"/>
        </w:rPr>
      </w:pPr>
      <w:r w:rsidRPr="00EB59A7">
        <w:rPr>
          <w:rFonts w:ascii="Times New Roman" w:hAnsi="Times New Roman" w:cs="Times New Roman"/>
        </w:rPr>
        <w:br w:type="page"/>
      </w:r>
    </w:p>
    <w:p w14:paraId="1CA78550" w14:textId="6749D3C1" w:rsidR="007C5333" w:rsidRPr="00EB59A7" w:rsidRDefault="007C5333" w:rsidP="00EB59A7">
      <w:pPr>
        <w:spacing w:line="480" w:lineRule="auto"/>
        <w:jc w:val="center"/>
        <w:rPr>
          <w:rFonts w:ascii="Times New Roman" w:hAnsi="Times New Roman" w:cs="Times New Roman"/>
        </w:rPr>
      </w:pPr>
      <w:r w:rsidRPr="00EB59A7">
        <w:rPr>
          <w:rFonts w:ascii="Times New Roman" w:hAnsi="Times New Roman" w:cs="Times New Roman"/>
        </w:rPr>
        <w:lastRenderedPageBreak/>
        <w:t>Reference</w:t>
      </w:r>
    </w:p>
    <w:p w14:paraId="03AA9384" w14:textId="4ED63A6E" w:rsidR="007C5333" w:rsidRPr="00EB59A7" w:rsidRDefault="007C5333" w:rsidP="00EB59A7">
      <w:pPr>
        <w:spacing w:line="480" w:lineRule="auto"/>
        <w:ind w:left="720" w:hanging="720"/>
        <w:jc w:val="both"/>
        <w:rPr>
          <w:rFonts w:ascii="Times New Roman" w:hAnsi="Times New Roman" w:cs="Times New Roman"/>
          <w:shd w:val="clear" w:color="auto" w:fill="FFFFFF"/>
        </w:rPr>
      </w:pPr>
      <w:r w:rsidRPr="00EB59A7">
        <w:rPr>
          <w:rFonts w:ascii="Times New Roman" w:hAnsi="Times New Roman" w:cs="Times New Roman"/>
          <w:shd w:val="clear" w:color="auto" w:fill="FFFFFF"/>
        </w:rPr>
        <w:t>Forster, D. J. (2012). Codes of Ethics in Australian Education: Towards a National Perspective. </w:t>
      </w:r>
      <w:r w:rsidRPr="00EB59A7">
        <w:rPr>
          <w:rFonts w:ascii="Times New Roman" w:hAnsi="Times New Roman" w:cs="Times New Roman"/>
          <w:i/>
          <w:iCs/>
          <w:shd w:val="clear" w:color="auto" w:fill="FFFFFF"/>
        </w:rPr>
        <w:t>Australian Journal of Teacher Education</w:t>
      </w:r>
      <w:r w:rsidRPr="00EB59A7">
        <w:rPr>
          <w:rFonts w:ascii="Times New Roman" w:hAnsi="Times New Roman" w:cs="Times New Roman"/>
          <w:shd w:val="clear" w:color="auto" w:fill="FFFFFF"/>
        </w:rPr>
        <w:t>, </w:t>
      </w:r>
      <w:r w:rsidRPr="00EB59A7">
        <w:rPr>
          <w:rFonts w:ascii="Times New Roman" w:hAnsi="Times New Roman" w:cs="Times New Roman"/>
          <w:i/>
          <w:iCs/>
          <w:shd w:val="clear" w:color="auto" w:fill="FFFFFF"/>
        </w:rPr>
        <w:t>37</w:t>
      </w:r>
      <w:r w:rsidRPr="00EB59A7">
        <w:rPr>
          <w:rFonts w:ascii="Times New Roman" w:hAnsi="Times New Roman" w:cs="Times New Roman"/>
          <w:shd w:val="clear" w:color="auto" w:fill="FFFFFF"/>
        </w:rPr>
        <w:t>(9), n9.</w:t>
      </w:r>
    </w:p>
    <w:p w14:paraId="29B625D3" w14:textId="53ABCBBD" w:rsidR="00EB59A7" w:rsidRPr="00EB59A7" w:rsidRDefault="00EB59A7" w:rsidP="00EB59A7">
      <w:pPr>
        <w:spacing w:line="480" w:lineRule="auto"/>
        <w:ind w:left="720" w:hanging="720"/>
        <w:jc w:val="both"/>
        <w:rPr>
          <w:rFonts w:ascii="Times New Roman" w:hAnsi="Times New Roman" w:cs="Times New Roman"/>
        </w:rPr>
      </w:pPr>
      <w:r w:rsidRPr="00EB59A7">
        <w:rPr>
          <w:rFonts w:ascii="Times New Roman" w:hAnsi="Times New Roman" w:cs="Times New Roman"/>
          <w:shd w:val="clear" w:color="auto" w:fill="FFFFFF"/>
        </w:rPr>
        <w:t>Osborne, C. (2017). </w:t>
      </w:r>
      <w:r w:rsidRPr="00EB59A7">
        <w:rPr>
          <w:rFonts w:ascii="Times New Roman" w:hAnsi="Times New Roman" w:cs="Times New Roman"/>
          <w:i/>
          <w:iCs/>
          <w:shd w:val="clear" w:color="auto" w:fill="FFFFFF"/>
        </w:rPr>
        <w:t>Pre-service Early Childhood Educators’ career aspirations: Examining decisions to enter the field and professional identity formation</w:t>
      </w:r>
      <w:r w:rsidRPr="00EB59A7">
        <w:rPr>
          <w:rFonts w:ascii="Times New Roman" w:hAnsi="Times New Roman" w:cs="Times New Roman"/>
          <w:shd w:val="clear" w:color="auto" w:fill="FFFFFF"/>
        </w:rPr>
        <w:t> (Doctoral dissertation).</w:t>
      </w:r>
    </w:p>
    <w:sectPr w:rsidR="00EB59A7" w:rsidRPr="00EB59A7" w:rsidSect="00E265D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I0sDQ3NrM0NjMxNDFT0lEKTi0uzszPAykwrAUArFO/4CwAAAA="/>
  </w:docVars>
  <w:rsids>
    <w:rsidRoot w:val="00042B33"/>
    <w:rsid w:val="000053E3"/>
    <w:rsid w:val="00042B33"/>
    <w:rsid w:val="00076894"/>
    <w:rsid w:val="004412EB"/>
    <w:rsid w:val="00536838"/>
    <w:rsid w:val="00775582"/>
    <w:rsid w:val="007C5333"/>
    <w:rsid w:val="00844417"/>
    <w:rsid w:val="00926F0D"/>
    <w:rsid w:val="009F2D8E"/>
    <w:rsid w:val="00A112F8"/>
    <w:rsid w:val="00C273D1"/>
    <w:rsid w:val="00C5045F"/>
    <w:rsid w:val="00CC2CDE"/>
    <w:rsid w:val="00DD306F"/>
    <w:rsid w:val="00E265DC"/>
    <w:rsid w:val="00EB59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9F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2D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9F2D8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9F2D8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9F2D8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2">
    <w:name w:val="Medium Shading 2"/>
    <w:basedOn w:val="TableNormal"/>
    <w:uiPriority w:val="64"/>
    <w:rsid w:val="009F2D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9F2D8E"/>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rsid w:val="009F2D8E"/>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9F2D8E"/>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2D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9F2D8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9F2D8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9F2D8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2">
    <w:name w:val="Medium Shading 2"/>
    <w:basedOn w:val="TableNormal"/>
    <w:uiPriority w:val="64"/>
    <w:rsid w:val="009F2D8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9F2D8E"/>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rsid w:val="009F2D8E"/>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9F2D8E"/>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Pavna Sodhi</dc:creator>
  <cp:lastModifiedBy>mw</cp:lastModifiedBy>
  <cp:revision>2</cp:revision>
  <dcterms:created xsi:type="dcterms:W3CDTF">2019-09-14T06:08:00Z</dcterms:created>
  <dcterms:modified xsi:type="dcterms:W3CDTF">2019-09-14T06:08:00Z</dcterms:modified>
</cp:coreProperties>
</file>